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7ECB" w14:textId="77777777" w:rsidR="0009659E" w:rsidRPr="00023D24" w:rsidRDefault="0009659E" w:rsidP="0009659E">
      <w:pPr>
        <w:pStyle w:val="ECIJACuerpoTexto"/>
        <w:jc w:val="center"/>
        <w:rPr>
          <w:rFonts w:ascii="Maison Neue" w:hAnsi="Maison Neue"/>
          <w:b/>
          <w:color w:val="CA2E2A"/>
        </w:rPr>
      </w:pPr>
      <w:bookmarkStart w:id="0" w:name="_Toc478371092"/>
      <w:r w:rsidRPr="00023D24">
        <w:rPr>
          <w:rFonts w:ascii="Maison Neue" w:hAnsi="Maison Neue"/>
          <w:b/>
          <w:color w:val="CA2E2A"/>
        </w:rPr>
        <w:t>EJERCICIO DEL DERECHO DE RECTIFICACIÓN POR EL INTERESADO</w:t>
      </w:r>
      <w:bookmarkEnd w:id="0"/>
    </w:p>
    <w:p w14:paraId="7B5B15D9" w14:textId="77777777" w:rsidR="0009659E" w:rsidRPr="00023D24" w:rsidRDefault="0009659E" w:rsidP="0009659E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74E735B" w14:textId="77777777" w:rsidR="00023D24" w:rsidRPr="00D76E8D" w:rsidRDefault="00023D24" w:rsidP="00023D24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bookmarkStart w:id="1" w:name="_Hlk502055837"/>
      <w:bookmarkStart w:id="2" w:name="_Hlk66097706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RESPONSABLE DEL TRATAMIENTO</w:t>
      </w:r>
    </w:p>
    <w:p w14:paraId="17AC579B" w14:textId="77777777" w:rsidR="00023D24" w:rsidRPr="00D76E8D" w:rsidRDefault="00023D24" w:rsidP="00023D24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9A99E5D" w14:textId="77777777" w:rsidR="00023D24" w:rsidRPr="00D76E8D" w:rsidRDefault="00023D24" w:rsidP="00023D24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proofErr w:type="spellStart"/>
      <w:r w:rsidRPr="00D76E8D">
        <w:rPr>
          <w:rFonts w:ascii="Maison Neue" w:hAnsi="Maison Neue" w:cs="Times New Roman"/>
          <w:color w:val="575756"/>
          <w:szCs w:val="20"/>
        </w:rPr>
        <w:t>Lexcrea</w:t>
      </w:r>
      <w:proofErr w:type="spellEnd"/>
      <w:r w:rsidRPr="00D76E8D">
        <w:rPr>
          <w:rFonts w:ascii="Maison Neue" w:hAnsi="Maison Neue" w:cs="Times New Roman"/>
          <w:color w:val="575756"/>
          <w:szCs w:val="20"/>
        </w:rPr>
        <w:t xml:space="preserve"> S.L.P.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proofErr w:type="spellStart"/>
      <w:r w:rsidRPr="00D76E8D">
        <w:rPr>
          <w:rFonts w:ascii="Maison Neue" w:hAnsi="Maison Neue" w:cs="Times New Roman"/>
          <w:color w:val="575756"/>
        </w:rPr>
        <w:t>Lexcrea</w:t>
      </w:r>
      <w:proofErr w:type="spellEnd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0B2D3373" w14:textId="77777777" w:rsidR="00023D24" w:rsidRPr="00D76E8D" w:rsidRDefault="00023D24" w:rsidP="00023D24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006114">
        <w:rPr>
          <w:rFonts w:ascii="Maison Neue" w:eastAsia="Times New Roman" w:hAnsi="Maison Neue" w:cs="Times New Roman"/>
          <w:color w:val="575756"/>
          <w:szCs w:val="20"/>
          <w:lang w:eastAsia="es-ES"/>
        </w:rPr>
        <w:t>B65955940</w:t>
      </w:r>
    </w:p>
    <w:p w14:paraId="601B7833" w14:textId="77777777" w:rsidR="00023D24" w:rsidRPr="00D76E8D" w:rsidRDefault="00023D24" w:rsidP="00023D24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Domicilio:</w:t>
      </w:r>
      <w:r w:rsidRPr="00D76E8D">
        <w:t xml:space="preserve"> 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</w:p>
    <w:p w14:paraId="18DF29ED" w14:textId="3350A07A" w:rsidR="00023D24" w:rsidRPr="00D76E8D" w:rsidRDefault="00023D24" w:rsidP="00023D24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</w:t>
      </w: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DPO: </w:t>
      </w:r>
      <w:r w:rsidR="00645F78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bookmarkEnd w:id="1"/>
    <w:p w14:paraId="44582411" w14:textId="77777777" w:rsidR="00023D24" w:rsidRPr="00D76E8D" w:rsidRDefault="00023D24" w:rsidP="00023D24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046C7825" w14:textId="77777777" w:rsidR="00023D24" w:rsidRPr="00D76E8D" w:rsidRDefault="00023D24" w:rsidP="00023D24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5049E05C" w14:textId="77777777" w:rsidR="00023D24" w:rsidRPr="00D76E8D" w:rsidRDefault="00023D24" w:rsidP="00023D24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3D30F6C0" w14:textId="77777777" w:rsidR="00023D24" w:rsidRPr="00D76E8D" w:rsidRDefault="00023D24" w:rsidP="00023D24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Nombre y apellidos: […]</w:t>
      </w:r>
    </w:p>
    <w:p w14:paraId="1A76E89D" w14:textId="77777777" w:rsidR="00023D24" w:rsidRPr="00D76E8D" w:rsidRDefault="00023D24" w:rsidP="00023D24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NIF/NIE: […] (acompañar copia NIF/NIE)</w:t>
      </w:r>
    </w:p>
    <w:p w14:paraId="590C727E" w14:textId="7B639788" w:rsidR="0009659E" w:rsidRPr="00645F78" w:rsidRDefault="00023D24" w:rsidP="00645F78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Dirección: […]</w:t>
      </w:r>
      <w:bookmarkEnd w:id="2"/>
    </w:p>
    <w:p w14:paraId="4D912A08" w14:textId="77777777" w:rsidR="0009659E" w:rsidRPr="00023D24" w:rsidRDefault="0009659E" w:rsidP="0009659E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55066213" w14:textId="53693B2C" w:rsidR="0009659E" w:rsidRPr="00023D24" w:rsidRDefault="006E174F" w:rsidP="0009659E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Por medio del presente escrito ejerce el derecho de rectificación, </w:t>
      </w:r>
      <w:r w:rsidR="0009659E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de conformidad con lo previsto en el artículo 16 del Reglamento (UE) 2016/679 del Parlamento Europeo y del Consejo, de 27 de </w:t>
      </w:r>
      <w:proofErr w:type="gramStart"/>
      <w:r w:rsidR="0009659E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="0009659E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="0009659E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70ED65B1" w14:textId="77777777" w:rsidR="0009659E" w:rsidRPr="00023D24" w:rsidRDefault="0009659E" w:rsidP="0009659E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E631BA1" w14:textId="77777777" w:rsidR="0009659E" w:rsidRPr="00023D24" w:rsidRDefault="0009659E" w:rsidP="0009659E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023D24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1B27D1B9" w14:textId="77777777" w:rsidR="0009659E" w:rsidRPr="00023D24" w:rsidRDefault="0009659E" w:rsidP="0009659E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1A55EB4" w14:textId="77777777" w:rsidR="0009659E" w:rsidRPr="00023D24" w:rsidRDefault="0009659E" w:rsidP="0009659E">
      <w:pPr>
        <w:autoSpaceDE w:val="0"/>
        <w:autoSpaceDN w:val="0"/>
        <w:adjustRightInd w:val="0"/>
        <w:ind w:right="2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proceda a acordar la rectificación de los datos personales sobre los cuales se ejercita el derecho, que se realice en el plazo máximo de un mes a contar desde la recepción de esta solicitud, y que se le notifique de forma escrita el resultado de la rectificación practicada. </w:t>
      </w:r>
    </w:p>
    <w:p w14:paraId="202EF795" w14:textId="77777777" w:rsidR="0009659E" w:rsidRPr="00023D24" w:rsidRDefault="0009659E" w:rsidP="0009659E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4DCE0F3" w14:textId="77777777" w:rsidR="0009659E" w:rsidRPr="00023D24" w:rsidRDefault="0009659E" w:rsidP="0009659E">
      <w:pPr>
        <w:autoSpaceDE w:val="0"/>
        <w:autoSpaceDN w:val="0"/>
        <w:adjustRightInd w:val="0"/>
        <w:ind w:right="2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que el </w:t>
      </w:r>
      <w:proofErr w:type="gramStart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acuerde, que no procede acceder a practicar total o parcialmente las rectificaciones propuestas, se me comunique motivadamente, en el plazo máximo de un mes a contar desde la recepción de esta solicitud a fin de, en su caso, solicitar la tutela de la Agencia Española de Protección de Datos, al amparo de la legislación vigente en materia de protección de datos. </w:t>
      </w:r>
    </w:p>
    <w:p w14:paraId="68AEB19A" w14:textId="77777777" w:rsidR="0009659E" w:rsidRPr="00023D24" w:rsidRDefault="0009659E" w:rsidP="0009659E">
      <w:pPr>
        <w:autoSpaceDE w:val="0"/>
        <w:autoSpaceDN w:val="0"/>
        <w:adjustRightInd w:val="0"/>
        <w:jc w:val="left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10E04D4B" w14:textId="15E452B0" w:rsidR="0009659E" w:rsidRDefault="0009659E" w:rsidP="0009659E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si los datos rectificados hubieran sido comunicados previamente se notifique al </w:t>
      </w:r>
      <w:proofErr w:type="gramStart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de la rectificación practicada, con el fin de que también éste proceda a hacer las correcciones oportunas para que se respete el deber de calidad de los datos.</w:t>
      </w:r>
    </w:p>
    <w:p w14:paraId="7344EFD8" w14:textId="77777777" w:rsidR="006E174F" w:rsidRPr="00023D24" w:rsidRDefault="006E174F" w:rsidP="0009659E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28027E44" w14:textId="77777777" w:rsidR="006E174F" w:rsidRPr="00D76E8D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3" w:name="_Hlk66097769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02B2B87F" w14:textId="77777777" w:rsidR="006E174F" w:rsidRPr="00D76E8D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1D5C7FAF" w14:textId="77777777" w:rsidR="006E174F" w:rsidRPr="00D76E8D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09B221D" w14:textId="77777777" w:rsidR="006E174F" w:rsidRPr="00D76E8D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5A786C3B" w14:textId="77777777" w:rsidR="006E174F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58DCE807" w14:textId="77777777" w:rsidR="006E174F" w:rsidRPr="00D76E8D" w:rsidRDefault="006E174F" w:rsidP="006E174F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</w:p>
    <w:bookmarkEnd w:id="3"/>
    <w:p w14:paraId="2DBE3C9F" w14:textId="77777777" w:rsidR="006E174F" w:rsidRPr="00D76E8D" w:rsidRDefault="006E174F" w:rsidP="006E174F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018DEE6" w14:textId="6A1D6834" w:rsidR="004B5A5D" w:rsidRPr="006E174F" w:rsidRDefault="004B5A5D" w:rsidP="006E174F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auto"/>
          <w:szCs w:val="20"/>
          <w:lang w:eastAsia="es-ES"/>
        </w:rPr>
      </w:pPr>
    </w:p>
    <w:sectPr w:rsidR="004B5A5D" w:rsidRPr="006E17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A076" w14:textId="77777777" w:rsidR="00311130" w:rsidRDefault="00311130" w:rsidP="0009659E">
      <w:pPr>
        <w:spacing w:line="240" w:lineRule="auto"/>
      </w:pPr>
      <w:r>
        <w:separator/>
      </w:r>
    </w:p>
  </w:endnote>
  <w:endnote w:type="continuationSeparator" w:id="0">
    <w:p w14:paraId="07C16728" w14:textId="77777777" w:rsidR="00311130" w:rsidRDefault="00311130" w:rsidP="00096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051B" w14:textId="584ECA53" w:rsidR="0009659E" w:rsidRDefault="0009659E" w:rsidP="0009659E">
    <w:pPr>
      <w:pStyle w:val="Piedepgina"/>
      <w:jc w:val="right"/>
    </w:pPr>
    <w:r>
      <w:rPr>
        <w:noProof/>
      </w:rPr>
      <w:drawing>
        <wp:inline distT="0" distB="0" distL="0" distR="0" wp14:anchorId="61B4B0A3" wp14:editId="6BE938ED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8679" w14:textId="77777777" w:rsidR="00311130" w:rsidRDefault="00311130" w:rsidP="0009659E">
      <w:pPr>
        <w:spacing w:line="240" w:lineRule="auto"/>
      </w:pPr>
      <w:r>
        <w:separator/>
      </w:r>
    </w:p>
  </w:footnote>
  <w:footnote w:type="continuationSeparator" w:id="0">
    <w:p w14:paraId="6BB924F9" w14:textId="77777777" w:rsidR="00311130" w:rsidRDefault="00311130" w:rsidP="00096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7AC8" w14:textId="756BCDC3" w:rsidR="0009659E" w:rsidRDefault="0009659E">
    <w:pPr>
      <w:pStyle w:val="Encabezado"/>
    </w:pPr>
    <w:r>
      <w:rPr>
        <w:noProof/>
      </w:rPr>
      <w:drawing>
        <wp:inline distT="0" distB="0" distL="0" distR="0" wp14:anchorId="43C1AB26" wp14:editId="77CFADA3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7YwNDczMzO3NLRQ0lEKTi0uzszPAykwrQUAJyFEJiwAAAA="/>
  </w:docVars>
  <w:rsids>
    <w:rsidRoot w:val="0009659E"/>
    <w:rsid w:val="00023D24"/>
    <w:rsid w:val="0009659E"/>
    <w:rsid w:val="00311130"/>
    <w:rsid w:val="004B5A5D"/>
    <w:rsid w:val="005150D1"/>
    <w:rsid w:val="00645F78"/>
    <w:rsid w:val="006E174F"/>
    <w:rsid w:val="007C537A"/>
    <w:rsid w:val="00B21AD1"/>
    <w:rsid w:val="00C421CD"/>
    <w:rsid w:val="00E01936"/>
    <w:rsid w:val="00E8247A"/>
    <w:rsid w:val="00ED4037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0156"/>
  <w15:chartTrackingRefBased/>
  <w15:docId w15:val="{D64E8919-B365-4EAE-A0B0-199A9FB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9E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IJACuerpoTexto">
    <w:name w:val="ECIJA Cuerpo Texto"/>
    <w:basedOn w:val="Normal"/>
    <w:qFormat/>
    <w:rsid w:val="0009659E"/>
    <w:pPr>
      <w:spacing w:line="240" w:lineRule="auto"/>
    </w:pPr>
    <w:rPr>
      <w:rFonts w:ascii="Arial" w:eastAsia="MS Mincho" w:hAnsi="Arial" w:cs="Times New Roman"/>
      <w:color w:val="40536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9659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59E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9659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59E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marina.olivera@thelegalhat.com</cp:lastModifiedBy>
  <cp:revision>6</cp:revision>
  <dcterms:created xsi:type="dcterms:W3CDTF">2021-03-08T10:43:00Z</dcterms:created>
  <dcterms:modified xsi:type="dcterms:W3CDTF">2021-03-09T14:46:00Z</dcterms:modified>
</cp:coreProperties>
</file>